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color w:val="000000"/>
          <w:sz w:val="32"/>
          <w:szCs w:val="44"/>
        </w:rPr>
      </w:pPr>
      <w:r>
        <w:rPr>
          <w:rFonts w:hint="eastAsia" w:ascii="宋体" w:hAnsi="宋体"/>
          <w:b/>
          <w:color w:val="000000"/>
          <w:sz w:val="32"/>
          <w:szCs w:val="44"/>
        </w:rPr>
        <w:t>附表1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内蒙古不动产调查机构登记备案申请表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105"/>
        <w:gridCol w:w="778"/>
        <w:gridCol w:w="1106"/>
        <w:gridCol w:w="486"/>
        <w:gridCol w:w="715"/>
        <w:gridCol w:w="629"/>
        <w:gridCol w:w="437"/>
        <w:gridCol w:w="1211"/>
        <w:gridCol w:w="5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机构名称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法定代表人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企业经理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技术负责人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统一社会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信用代码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工商登记机关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成立时间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营业期限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企业类型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注册资本（万元）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经营范围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其他资质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机构地址</w:t>
            </w:r>
          </w:p>
        </w:tc>
        <w:tc>
          <w:tcPr>
            <w:tcW w:w="52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邮编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联系电话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传真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股东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（合伙人）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专业资格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法定代表人基本情况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职务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资格证号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申报意见</w:t>
            </w:r>
          </w:p>
        </w:tc>
        <w:tc>
          <w:tcPr>
            <w:tcW w:w="8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本机构向内蒙古不动产调查登记与估价协会申请登记，对全部登记申请材料的真实性和完整性负责并承担相关法律、法规及行业规范规定的全部责任。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法定代表人签字：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年    月   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  机构公章：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</w:tbl>
    <w:p>
      <w:pPr>
        <w:rPr>
          <w:rFonts w:hint="eastAsia"/>
          <w:color w:val="C00000"/>
          <w:sz w:val="72"/>
          <w:szCs w:val="72"/>
          <w:lang w:val="en-US" w:eastAsia="zh-CN"/>
        </w:rPr>
      </w:pPr>
      <w:r>
        <w:rPr>
          <w:rFonts w:hint="eastAsia"/>
          <w:color w:val="C00000"/>
          <w:sz w:val="72"/>
          <w:szCs w:val="72"/>
          <w:lang w:val="en-US" w:eastAsia="zh-CN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rPr>
          <w:rFonts w:hint="default" w:eastAsia="微软雅黑"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《内蒙古自治区不动产调查机构登记备案管理办法（试行）》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见如下链接：</w:t>
      </w:r>
    </w:p>
    <w:p>
      <w:pPr>
        <w:rPr>
          <w:rFonts w:hint="eastAsia"/>
          <w:color w:val="C00000"/>
          <w:sz w:val="32"/>
          <w:szCs w:val="32"/>
          <w:lang w:val="en-US" w:eastAsia="zh-CN"/>
        </w:rPr>
      </w:pPr>
      <w:r>
        <w:rPr>
          <w:rFonts w:hint="eastAsia"/>
          <w:color w:val="C00000"/>
          <w:sz w:val="32"/>
          <w:szCs w:val="32"/>
          <w:lang w:val="en-US" w:eastAsia="zh-CN"/>
        </w:rPr>
        <w:t>http://nmgland.org.cn/index.php?m=content&amp;c=index&amp;a=show&amp;catid=6&amp;id=283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49F9"/>
    <w:rsid w:val="3B5500AC"/>
    <w:rsid w:val="6BE04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2018-04-04T07:18:00Z</dcterms:created>
  <dc:creator>Administrator</dc:creator>
  <cp:lastModifiedBy>LZW</cp:lastModifiedBy>
  <dcterms:modified xsi:type="dcterms:W3CDTF">2020-04-13T02:25:23Z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